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微软简标宋" w:cs="微软简标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微软简标宋" w:cs="微软简标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eastAsia="微软简标宋" w:cs="微软简标宋"/>
          <w:sz w:val="44"/>
          <w:szCs w:val="44"/>
          <w:lang w:eastAsia="zh-CN"/>
        </w:rPr>
      </w:pPr>
      <w:r>
        <w:rPr>
          <w:rFonts w:hint="eastAsia" w:eastAsia="微软简标宋" w:cs="微软简标宋"/>
          <w:sz w:val="44"/>
          <w:szCs w:val="44"/>
          <w:lang w:eastAsia="zh-CN"/>
        </w:rPr>
        <w:t>中山市智慧党建和党员干部信息中心2022年公开招聘</w:t>
      </w:r>
    </w:p>
    <w:p>
      <w:pPr>
        <w:jc w:val="center"/>
        <w:rPr>
          <w:rFonts w:hint="eastAsia" w:eastAsia="微软简标宋" w:cs="微软简标宋"/>
          <w:sz w:val="44"/>
          <w:szCs w:val="44"/>
        </w:rPr>
      </w:pPr>
      <w:r>
        <w:rPr>
          <w:rFonts w:hint="eastAsia" w:eastAsia="微软简标宋" w:cs="微软简标宋"/>
          <w:sz w:val="44"/>
          <w:szCs w:val="44"/>
          <w:lang w:eastAsia="zh-CN"/>
        </w:rPr>
        <w:t>事业编制人员拟聘人员名单</w:t>
      </w:r>
      <w:r>
        <w:rPr>
          <w:rFonts w:hint="eastAsia" w:eastAsia="微软简标宋" w:cs="微软简标宋"/>
          <w:sz w:val="44"/>
          <w:szCs w:val="44"/>
          <w:lang w:eastAsia="zh-CN"/>
        </w:rPr>
        <w:br w:type="textWrapping"/>
      </w:r>
    </w:p>
    <w:tbl>
      <w:tblPr>
        <w:tblStyle w:val="7"/>
        <w:tblW w:w="142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87"/>
        <w:gridCol w:w="873"/>
        <w:gridCol w:w="667"/>
        <w:gridCol w:w="983"/>
        <w:gridCol w:w="717"/>
        <w:gridCol w:w="1016"/>
        <w:gridCol w:w="1693"/>
        <w:gridCol w:w="1041"/>
        <w:gridCol w:w="1466"/>
        <w:gridCol w:w="934"/>
        <w:gridCol w:w="833"/>
        <w:gridCol w:w="600"/>
        <w:gridCol w:w="617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/>
              </w:rPr>
              <w:t>资格证书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eastAsia="zh-CN"/>
              </w:rPr>
              <w:t>考试成绩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eastAsia="zh-CN"/>
              </w:rPr>
              <w:t>名次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eastAsia="zh-CN"/>
              </w:rPr>
              <w:t>体检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/>
              </w:rPr>
              <w:t>考核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中山市智慧党建和党员干部信息中心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信息化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cs="宋体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JS01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刘晓冬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199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24"/>
                <w:szCs w:val="24"/>
              </w:rPr>
              <w:t>.1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暨南大学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信息安全工程师（中级）技术资格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83.42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规划和法务管理员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GL01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曹婉灵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1993.02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法律硕士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法律职业资格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86.03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1871" w:bottom="1531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230A3"/>
    <w:rsid w:val="00046E77"/>
    <w:rsid w:val="00C546B3"/>
    <w:rsid w:val="013D26A9"/>
    <w:rsid w:val="017D3945"/>
    <w:rsid w:val="02380083"/>
    <w:rsid w:val="0270521F"/>
    <w:rsid w:val="036F300B"/>
    <w:rsid w:val="05D26384"/>
    <w:rsid w:val="061236F0"/>
    <w:rsid w:val="06227D79"/>
    <w:rsid w:val="065905F8"/>
    <w:rsid w:val="06F939A7"/>
    <w:rsid w:val="074E6062"/>
    <w:rsid w:val="075C0327"/>
    <w:rsid w:val="07675F7E"/>
    <w:rsid w:val="07727B67"/>
    <w:rsid w:val="07966B36"/>
    <w:rsid w:val="07B76ED5"/>
    <w:rsid w:val="07FF5A03"/>
    <w:rsid w:val="088E2124"/>
    <w:rsid w:val="08DA38A7"/>
    <w:rsid w:val="092E4868"/>
    <w:rsid w:val="09850E19"/>
    <w:rsid w:val="09EC3A2D"/>
    <w:rsid w:val="09EF10A8"/>
    <w:rsid w:val="09F35D91"/>
    <w:rsid w:val="0A693F6B"/>
    <w:rsid w:val="0A987344"/>
    <w:rsid w:val="0AF55E88"/>
    <w:rsid w:val="0AF92ACC"/>
    <w:rsid w:val="0B5A2327"/>
    <w:rsid w:val="0B72386C"/>
    <w:rsid w:val="0C6A17AD"/>
    <w:rsid w:val="0D0438AC"/>
    <w:rsid w:val="0D136775"/>
    <w:rsid w:val="0D612223"/>
    <w:rsid w:val="0D6E73C7"/>
    <w:rsid w:val="0E827E4B"/>
    <w:rsid w:val="0F725944"/>
    <w:rsid w:val="0F76229A"/>
    <w:rsid w:val="122C03BB"/>
    <w:rsid w:val="12854B8C"/>
    <w:rsid w:val="128758C4"/>
    <w:rsid w:val="13185AA0"/>
    <w:rsid w:val="13B7050A"/>
    <w:rsid w:val="13EA170F"/>
    <w:rsid w:val="144A67FB"/>
    <w:rsid w:val="14D37D06"/>
    <w:rsid w:val="14D73527"/>
    <w:rsid w:val="14F54A3D"/>
    <w:rsid w:val="16AA2591"/>
    <w:rsid w:val="176730E6"/>
    <w:rsid w:val="181801BD"/>
    <w:rsid w:val="18872B73"/>
    <w:rsid w:val="18AB453C"/>
    <w:rsid w:val="18E55573"/>
    <w:rsid w:val="19130C1E"/>
    <w:rsid w:val="19735AC2"/>
    <w:rsid w:val="197404CB"/>
    <w:rsid w:val="19976FDD"/>
    <w:rsid w:val="1A040843"/>
    <w:rsid w:val="1A0D1832"/>
    <w:rsid w:val="1A237588"/>
    <w:rsid w:val="1AC51505"/>
    <w:rsid w:val="1B2E64C7"/>
    <w:rsid w:val="1B350996"/>
    <w:rsid w:val="1C5B456E"/>
    <w:rsid w:val="1C953B4D"/>
    <w:rsid w:val="1C9D4800"/>
    <w:rsid w:val="1CB506D9"/>
    <w:rsid w:val="1D41107D"/>
    <w:rsid w:val="1D4A71E3"/>
    <w:rsid w:val="1D9955F7"/>
    <w:rsid w:val="1E122830"/>
    <w:rsid w:val="1E1E0AB8"/>
    <w:rsid w:val="1E4F1B89"/>
    <w:rsid w:val="1EC814B0"/>
    <w:rsid w:val="1ED90500"/>
    <w:rsid w:val="1F1763D6"/>
    <w:rsid w:val="204B72D6"/>
    <w:rsid w:val="20762361"/>
    <w:rsid w:val="208605DD"/>
    <w:rsid w:val="20BB0495"/>
    <w:rsid w:val="21307995"/>
    <w:rsid w:val="213A254B"/>
    <w:rsid w:val="219C7BA2"/>
    <w:rsid w:val="221B0996"/>
    <w:rsid w:val="22230085"/>
    <w:rsid w:val="22F33AAC"/>
    <w:rsid w:val="23224627"/>
    <w:rsid w:val="23597C5A"/>
    <w:rsid w:val="23C74B58"/>
    <w:rsid w:val="2455360D"/>
    <w:rsid w:val="247449C1"/>
    <w:rsid w:val="24922D8F"/>
    <w:rsid w:val="24AA4F8C"/>
    <w:rsid w:val="24AA5C0F"/>
    <w:rsid w:val="252B2A85"/>
    <w:rsid w:val="25345B94"/>
    <w:rsid w:val="254A29B4"/>
    <w:rsid w:val="257C5D84"/>
    <w:rsid w:val="25CF45BC"/>
    <w:rsid w:val="2612420D"/>
    <w:rsid w:val="273809CC"/>
    <w:rsid w:val="2764373B"/>
    <w:rsid w:val="27F7556A"/>
    <w:rsid w:val="27FA44F8"/>
    <w:rsid w:val="291925BB"/>
    <w:rsid w:val="29A34AE3"/>
    <w:rsid w:val="29D23D0D"/>
    <w:rsid w:val="2A17626E"/>
    <w:rsid w:val="2A1834DC"/>
    <w:rsid w:val="2A263062"/>
    <w:rsid w:val="2B7D23ED"/>
    <w:rsid w:val="2B9D156A"/>
    <w:rsid w:val="2BE43B4B"/>
    <w:rsid w:val="2C606C02"/>
    <w:rsid w:val="2CB10753"/>
    <w:rsid w:val="2CEF4E8A"/>
    <w:rsid w:val="2D506D67"/>
    <w:rsid w:val="2DDC3F9D"/>
    <w:rsid w:val="2DDD7D29"/>
    <w:rsid w:val="2DE0171A"/>
    <w:rsid w:val="2E9260B4"/>
    <w:rsid w:val="2EBF2B6D"/>
    <w:rsid w:val="2EF354F8"/>
    <w:rsid w:val="2FBA41F4"/>
    <w:rsid w:val="2FFF0083"/>
    <w:rsid w:val="304972A7"/>
    <w:rsid w:val="306C7179"/>
    <w:rsid w:val="30DA0F06"/>
    <w:rsid w:val="30DD4018"/>
    <w:rsid w:val="317C7353"/>
    <w:rsid w:val="321230A3"/>
    <w:rsid w:val="32442268"/>
    <w:rsid w:val="326867C0"/>
    <w:rsid w:val="32EC113D"/>
    <w:rsid w:val="33AA01EC"/>
    <w:rsid w:val="3478424C"/>
    <w:rsid w:val="35591977"/>
    <w:rsid w:val="3590766B"/>
    <w:rsid w:val="35F11BAF"/>
    <w:rsid w:val="36C36BA0"/>
    <w:rsid w:val="36C60ABB"/>
    <w:rsid w:val="36E93FBA"/>
    <w:rsid w:val="372A1757"/>
    <w:rsid w:val="37616B1E"/>
    <w:rsid w:val="37861519"/>
    <w:rsid w:val="37865685"/>
    <w:rsid w:val="37ED76A4"/>
    <w:rsid w:val="380E2BD3"/>
    <w:rsid w:val="38A00C86"/>
    <w:rsid w:val="392F47C9"/>
    <w:rsid w:val="39380883"/>
    <w:rsid w:val="39FD31D8"/>
    <w:rsid w:val="3A5278E7"/>
    <w:rsid w:val="3B350AEC"/>
    <w:rsid w:val="3C4D4F75"/>
    <w:rsid w:val="3CBF4A4F"/>
    <w:rsid w:val="3CCA3927"/>
    <w:rsid w:val="3CF64DEB"/>
    <w:rsid w:val="3D614A96"/>
    <w:rsid w:val="3D6F7749"/>
    <w:rsid w:val="3D7E356E"/>
    <w:rsid w:val="3DF248BC"/>
    <w:rsid w:val="3E632052"/>
    <w:rsid w:val="3E8058D4"/>
    <w:rsid w:val="3F0D72B7"/>
    <w:rsid w:val="3F505D2A"/>
    <w:rsid w:val="40283999"/>
    <w:rsid w:val="40DD4492"/>
    <w:rsid w:val="4132606A"/>
    <w:rsid w:val="413826EE"/>
    <w:rsid w:val="41B8380E"/>
    <w:rsid w:val="41C656CB"/>
    <w:rsid w:val="41EA6B4F"/>
    <w:rsid w:val="42244AF5"/>
    <w:rsid w:val="4231308B"/>
    <w:rsid w:val="4270120F"/>
    <w:rsid w:val="42C1506D"/>
    <w:rsid w:val="4350266F"/>
    <w:rsid w:val="43916222"/>
    <w:rsid w:val="43AC7EA8"/>
    <w:rsid w:val="445D0312"/>
    <w:rsid w:val="44650AB2"/>
    <w:rsid w:val="44652A5B"/>
    <w:rsid w:val="4469748C"/>
    <w:rsid w:val="446F684C"/>
    <w:rsid w:val="454D4F91"/>
    <w:rsid w:val="45591564"/>
    <w:rsid w:val="455B2D80"/>
    <w:rsid w:val="45637E89"/>
    <w:rsid w:val="457B72FD"/>
    <w:rsid w:val="45E6361D"/>
    <w:rsid w:val="465E141D"/>
    <w:rsid w:val="466B7E62"/>
    <w:rsid w:val="47220A47"/>
    <w:rsid w:val="4740670B"/>
    <w:rsid w:val="4804290E"/>
    <w:rsid w:val="480B7840"/>
    <w:rsid w:val="48BA240B"/>
    <w:rsid w:val="49B5300F"/>
    <w:rsid w:val="4A84664A"/>
    <w:rsid w:val="4ADC39A1"/>
    <w:rsid w:val="4B0522C8"/>
    <w:rsid w:val="4B6553BD"/>
    <w:rsid w:val="4B674657"/>
    <w:rsid w:val="4B9F7CFE"/>
    <w:rsid w:val="4BAC6204"/>
    <w:rsid w:val="4D0734DA"/>
    <w:rsid w:val="4DCB68C9"/>
    <w:rsid w:val="4E403C3F"/>
    <w:rsid w:val="4F3D3015"/>
    <w:rsid w:val="4F4F7341"/>
    <w:rsid w:val="4FA739DB"/>
    <w:rsid w:val="4FA9014A"/>
    <w:rsid w:val="501943BB"/>
    <w:rsid w:val="508008ED"/>
    <w:rsid w:val="50923447"/>
    <w:rsid w:val="520D24EE"/>
    <w:rsid w:val="5254055F"/>
    <w:rsid w:val="538C6C35"/>
    <w:rsid w:val="538E25B9"/>
    <w:rsid w:val="54D76F73"/>
    <w:rsid w:val="54EC3DB1"/>
    <w:rsid w:val="550B7753"/>
    <w:rsid w:val="5544408E"/>
    <w:rsid w:val="555851FD"/>
    <w:rsid w:val="55BB4A99"/>
    <w:rsid w:val="55C126F9"/>
    <w:rsid w:val="55D75A46"/>
    <w:rsid w:val="55F03122"/>
    <w:rsid w:val="56447514"/>
    <w:rsid w:val="572834D3"/>
    <w:rsid w:val="57B84C44"/>
    <w:rsid w:val="581A5EB1"/>
    <w:rsid w:val="588C44B5"/>
    <w:rsid w:val="58D31151"/>
    <w:rsid w:val="58F630A9"/>
    <w:rsid w:val="591B0D05"/>
    <w:rsid w:val="59976AC2"/>
    <w:rsid w:val="59BE284D"/>
    <w:rsid w:val="5A1C0F5A"/>
    <w:rsid w:val="5A377BF6"/>
    <w:rsid w:val="5AE70CC0"/>
    <w:rsid w:val="5BB01531"/>
    <w:rsid w:val="5BDA23AD"/>
    <w:rsid w:val="5BFD3FA5"/>
    <w:rsid w:val="5C5C68F1"/>
    <w:rsid w:val="5CBE3E10"/>
    <w:rsid w:val="5CF170C4"/>
    <w:rsid w:val="5D200C50"/>
    <w:rsid w:val="5D3677F0"/>
    <w:rsid w:val="5D7774AE"/>
    <w:rsid w:val="5DCA2B70"/>
    <w:rsid w:val="5E673905"/>
    <w:rsid w:val="5F4E7A95"/>
    <w:rsid w:val="5F7A1C2D"/>
    <w:rsid w:val="5F960F78"/>
    <w:rsid w:val="5FA349EA"/>
    <w:rsid w:val="5FF85332"/>
    <w:rsid w:val="603A1F7B"/>
    <w:rsid w:val="60760ED9"/>
    <w:rsid w:val="60B3606F"/>
    <w:rsid w:val="61007570"/>
    <w:rsid w:val="61185658"/>
    <w:rsid w:val="61626E90"/>
    <w:rsid w:val="61E549DD"/>
    <w:rsid w:val="62215DF3"/>
    <w:rsid w:val="62741D67"/>
    <w:rsid w:val="627C29E9"/>
    <w:rsid w:val="628F42E7"/>
    <w:rsid w:val="62D420B6"/>
    <w:rsid w:val="63684C97"/>
    <w:rsid w:val="63A771D9"/>
    <w:rsid w:val="648F6ECE"/>
    <w:rsid w:val="65C32565"/>
    <w:rsid w:val="6834255B"/>
    <w:rsid w:val="6871077B"/>
    <w:rsid w:val="68AF0121"/>
    <w:rsid w:val="6903352F"/>
    <w:rsid w:val="69070F56"/>
    <w:rsid w:val="69204AC3"/>
    <w:rsid w:val="69FF5A76"/>
    <w:rsid w:val="6AA07737"/>
    <w:rsid w:val="6AAC0352"/>
    <w:rsid w:val="6B6F6C79"/>
    <w:rsid w:val="6BC86413"/>
    <w:rsid w:val="6C2E48C4"/>
    <w:rsid w:val="6D664D96"/>
    <w:rsid w:val="6DAC0B38"/>
    <w:rsid w:val="6DC0208D"/>
    <w:rsid w:val="6DE14181"/>
    <w:rsid w:val="6E7D0D38"/>
    <w:rsid w:val="6FA27370"/>
    <w:rsid w:val="6FCB5FF6"/>
    <w:rsid w:val="703C3618"/>
    <w:rsid w:val="706D2C02"/>
    <w:rsid w:val="7181670A"/>
    <w:rsid w:val="71BE41E7"/>
    <w:rsid w:val="71EB2BFA"/>
    <w:rsid w:val="72040ABF"/>
    <w:rsid w:val="72315ACE"/>
    <w:rsid w:val="72371D16"/>
    <w:rsid w:val="72425E3C"/>
    <w:rsid w:val="727F0CAB"/>
    <w:rsid w:val="72D11C21"/>
    <w:rsid w:val="735344F7"/>
    <w:rsid w:val="73F600D7"/>
    <w:rsid w:val="740F2675"/>
    <w:rsid w:val="758607E8"/>
    <w:rsid w:val="761703B1"/>
    <w:rsid w:val="7646071F"/>
    <w:rsid w:val="76EB62D7"/>
    <w:rsid w:val="76FD1B5B"/>
    <w:rsid w:val="77431703"/>
    <w:rsid w:val="77A21719"/>
    <w:rsid w:val="77E94DE1"/>
    <w:rsid w:val="7883077F"/>
    <w:rsid w:val="7938045C"/>
    <w:rsid w:val="79B62CB6"/>
    <w:rsid w:val="7B1851C4"/>
    <w:rsid w:val="7BFD4082"/>
    <w:rsid w:val="7C2932C4"/>
    <w:rsid w:val="7C884391"/>
    <w:rsid w:val="7CDE6D3C"/>
    <w:rsid w:val="7D106BDD"/>
    <w:rsid w:val="7D3D12CB"/>
    <w:rsid w:val="7DBA1E0C"/>
    <w:rsid w:val="7DF23765"/>
    <w:rsid w:val="7EEA477F"/>
    <w:rsid w:val="7F422D7F"/>
    <w:rsid w:val="7F7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2021-02-05T01:42:00Z</dcterms:created>
  <dc:creator>高美铃</dc:creator>
  <cp:lastModifiedBy>Administrator</cp:lastModifiedBy>
  <cp:lastPrinted>2022-07-21T10:28:00Z</cp:lastPrinted>
  <dcterms:modified xsi:type="dcterms:W3CDTF">2022-07-22T01:32:41Z</dcterms:modified>
  <dc:title>中山市智慧党建和党员干部信息中心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